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page" w:horzAnchor="margin" w:tblpY="2146"/>
        <w:tblW w:w="0" w:type="auto"/>
        <w:tblLook w:val="0480" w:firstRow="0" w:lastRow="0" w:firstColumn="1" w:lastColumn="0" w:noHBand="0" w:noVBand="1"/>
      </w:tblPr>
      <w:tblGrid>
        <w:gridCol w:w="7515"/>
        <w:gridCol w:w="469"/>
        <w:gridCol w:w="98"/>
        <w:gridCol w:w="328"/>
        <w:gridCol w:w="44"/>
        <w:gridCol w:w="284"/>
        <w:gridCol w:w="186"/>
        <w:gridCol w:w="142"/>
        <w:gridCol w:w="328"/>
      </w:tblGrid>
      <w:tr w:rsidR="00F71E7B" w:rsidRPr="00C05B2E" w14:paraId="20AFBF75" w14:textId="77777777" w:rsidTr="00C05B2E">
        <w:trPr>
          <w:trHeight w:val="300"/>
        </w:trPr>
        <w:tc>
          <w:tcPr>
            <w:tcW w:w="9394" w:type="dxa"/>
            <w:gridSpan w:val="9"/>
            <w:tcBorders>
              <w:bottom w:val="nil"/>
            </w:tcBorders>
            <w:shd w:val="clear" w:color="auto" w:fill="FFD966" w:themeFill="accent4" w:themeFillTint="99"/>
            <w:noWrap/>
            <w:vAlign w:val="center"/>
          </w:tcPr>
          <w:p w14:paraId="7E8A74CC" w14:textId="77777777" w:rsidR="00F71E7B" w:rsidRPr="00C05B2E" w:rsidRDefault="00F71E7B" w:rsidP="00C05B2E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C05B2E">
              <w:rPr>
                <w:rFonts w:ascii="Times New Roman" w:hAnsi="Times New Roman"/>
                <w:b/>
                <w:sz w:val="20"/>
                <w:lang w:eastAsia="en-US"/>
              </w:rPr>
              <w:t>Formato cuestionario de actividad funcional de PFEFFER (FAQ)</w:t>
            </w:r>
          </w:p>
        </w:tc>
      </w:tr>
      <w:tr w:rsidR="00F71E7B" w:rsidRPr="00C05B2E" w14:paraId="5CA51837" w14:textId="77777777" w:rsidTr="00C05B2E">
        <w:trPr>
          <w:trHeight w:val="300"/>
        </w:trPr>
        <w:tc>
          <w:tcPr>
            <w:tcW w:w="9394" w:type="dxa"/>
            <w:gridSpan w:val="9"/>
            <w:tcBorders>
              <w:bottom w:val="nil"/>
            </w:tcBorders>
            <w:noWrap/>
            <w:hideMark/>
          </w:tcPr>
          <w:p w14:paraId="11509D09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Puntuar cada Ítem así:</w:t>
            </w:r>
          </w:p>
        </w:tc>
      </w:tr>
      <w:tr w:rsidR="00F71E7B" w:rsidRPr="00C05B2E" w14:paraId="2015493C" w14:textId="77777777" w:rsidTr="00C05B2E">
        <w:trPr>
          <w:trHeight w:val="300"/>
        </w:trPr>
        <w:tc>
          <w:tcPr>
            <w:tcW w:w="9394" w:type="dxa"/>
            <w:gridSpan w:val="9"/>
            <w:tcBorders>
              <w:top w:val="nil"/>
              <w:bottom w:val="nil"/>
            </w:tcBorders>
            <w:hideMark/>
          </w:tcPr>
          <w:p w14:paraId="449EEDCA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0:  Normal; o nunca lo hizo pero podría hacerlo solo/a</w:t>
            </w:r>
          </w:p>
        </w:tc>
      </w:tr>
      <w:tr w:rsidR="00F71E7B" w:rsidRPr="00C05B2E" w14:paraId="37851CFF" w14:textId="77777777" w:rsidTr="00C05B2E">
        <w:trPr>
          <w:trHeight w:val="615"/>
        </w:trPr>
        <w:tc>
          <w:tcPr>
            <w:tcW w:w="9394" w:type="dxa"/>
            <w:gridSpan w:val="9"/>
            <w:tcBorders>
              <w:top w:val="nil"/>
              <w:bottom w:val="nil"/>
            </w:tcBorders>
            <w:hideMark/>
          </w:tcPr>
          <w:p w14:paraId="6BA73705" w14:textId="77777777" w:rsidR="00F71E7B" w:rsidRPr="00C05B2E" w:rsidRDefault="00F71E7B" w:rsidP="00C05B2E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C05B2E">
              <w:rPr>
                <w:rFonts w:ascii="Times New Roman" w:hAnsi="Times New Roman"/>
                <w:sz w:val="20"/>
              </w:rPr>
              <w:t>1:  Con dificultad, pero se maneja solo; o nunca lo hizo y si tuviera que hacerlo ahora tendría dificultad</w:t>
            </w:r>
          </w:p>
          <w:p w14:paraId="08F6ABD0" w14:textId="77777777" w:rsidR="00F71E7B" w:rsidRPr="00C05B2E" w:rsidRDefault="00F71E7B" w:rsidP="00C05B2E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C05B2E">
              <w:rPr>
                <w:rFonts w:ascii="Times New Roman" w:hAnsi="Times New Roman"/>
                <w:sz w:val="20"/>
              </w:rPr>
              <w:t>2:  Necesita ayuda (pero lo hace)</w:t>
            </w:r>
          </w:p>
          <w:p w14:paraId="7A29FABD" w14:textId="77777777" w:rsidR="00F71E7B" w:rsidRPr="00C05B2E" w:rsidRDefault="00F71E7B" w:rsidP="00C05B2E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C05B2E">
              <w:rPr>
                <w:rFonts w:ascii="Times New Roman" w:hAnsi="Times New Roman"/>
                <w:sz w:val="20"/>
              </w:rPr>
              <w:t>3: Dependiente (no puede realizarlo)</w:t>
            </w:r>
          </w:p>
        </w:tc>
      </w:tr>
      <w:tr w:rsidR="00F71E7B" w:rsidRPr="00C05B2E" w14:paraId="30FA8A69" w14:textId="77777777" w:rsidTr="00C05B2E">
        <w:trPr>
          <w:trHeight w:val="192"/>
        </w:trPr>
        <w:tc>
          <w:tcPr>
            <w:tcW w:w="8082" w:type="dxa"/>
            <w:gridSpan w:val="3"/>
            <w:vMerge w:val="restart"/>
            <w:shd w:val="clear" w:color="auto" w:fill="FFFFFF" w:themeFill="background1"/>
            <w:noWrap/>
            <w:vAlign w:val="center"/>
            <w:hideMark/>
          </w:tcPr>
          <w:p w14:paraId="08B631B1" w14:textId="77777777" w:rsidR="00F71E7B" w:rsidRPr="00C05B2E" w:rsidRDefault="00F71E7B" w:rsidP="00C05B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Ítem</w:t>
            </w:r>
          </w:p>
        </w:tc>
        <w:tc>
          <w:tcPr>
            <w:tcW w:w="1312" w:type="dxa"/>
            <w:gridSpan w:val="6"/>
            <w:shd w:val="clear" w:color="auto" w:fill="FFFFFF" w:themeFill="background1"/>
            <w:noWrap/>
            <w:hideMark/>
          </w:tcPr>
          <w:p w14:paraId="509CF89D" w14:textId="77777777" w:rsidR="00F71E7B" w:rsidRPr="00C05B2E" w:rsidRDefault="00F71E7B" w:rsidP="00C05B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Escala</w:t>
            </w:r>
          </w:p>
        </w:tc>
      </w:tr>
      <w:tr w:rsidR="00F71E7B" w:rsidRPr="00C05B2E" w14:paraId="43D67A43" w14:textId="77777777" w:rsidTr="00C05B2E">
        <w:trPr>
          <w:trHeight w:val="225"/>
        </w:trPr>
        <w:tc>
          <w:tcPr>
            <w:tcW w:w="8082" w:type="dxa"/>
            <w:gridSpan w:val="3"/>
            <w:vMerge/>
            <w:shd w:val="clear" w:color="auto" w:fill="FFFFFF" w:themeFill="background1"/>
            <w:hideMark/>
          </w:tcPr>
          <w:p w14:paraId="169C9CCA" w14:textId="77777777" w:rsidR="00F71E7B" w:rsidRPr="00C05B2E" w:rsidRDefault="00F71E7B" w:rsidP="00C05B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FFFFFF" w:themeFill="background1"/>
            <w:noWrap/>
            <w:hideMark/>
          </w:tcPr>
          <w:p w14:paraId="11379F2B" w14:textId="77777777" w:rsidR="00F71E7B" w:rsidRPr="00C05B2E" w:rsidRDefault="00F71E7B" w:rsidP="00C05B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8" w:type="dxa"/>
            <w:gridSpan w:val="2"/>
            <w:shd w:val="clear" w:color="auto" w:fill="FFFFFF" w:themeFill="background1"/>
            <w:noWrap/>
            <w:hideMark/>
          </w:tcPr>
          <w:p w14:paraId="1DE1E76D" w14:textId="77777777" w:rsidR="00F71E7B" w:rsidRPr="00C05B2E" w:rsidRDefault="00F71E7B" w:rsidP="00C05B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8" w:type="dxa"/>
            <w:gridSpan w:val="2"/>
            <w:shd w:val="clear" w:color="auto" w:fill="FFFFFF" w:themeFill="background1"/>
            <w:noWrap/>
            <w:hideMark/>
          </w:tcPr>
          <w:p w14:paraId="7E77F9EA" w14:textId="77777777" w:rsidR="00F71E7B" w:rsidRPr="00C05B2E" w:rsidRDefault="00F71E7B" w:rsidP="00C05B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8" w:type="dxa"/>
            <w:shd w:val="clear" w:color="auto" w:fill="FFFFFF" w:themeFill="background1"/>
            <w:noWrap/>
            <w:hideMark/>
          </w:tcPr>
          <w:p w14:paraId="5BBB847C" w14:textId="77777777" w:rsidR="00F71E7B" w:rsidRPr="00C05B2E" w:rsidRDefault="00F71E7B" w:rsidP="00C05B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F71E7B" w:rsidRPr="00C05B2E" w14:paraId="415450C1" w14:textId="77777777" w:rsidTr="00C05B2E">
        <w:trPr>
          <w:trHeight w:val="300"/>
        </w:trPr>
        <w:tc>
          <w:tcPr>
            <w:tcW w:w="8082" w:type="dxa"/>
            <w:gridSpan w:val="3"/>
            <w:noWrap/>
            <w:hideMark/>
          </w:tcPr>
          <w:p w14:paraId="161D47CA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1. ¿Maneja su propio dinero ?</w:t>
            </w:r>
          </w:p>
        </w:tc>
        <w:tc>
          <w:tcPr>
            <w:tcW w:w="328" w:type="dxa"/>
            <w:noWrap/>
            <w:hideMark/>
          </w:tcPr>
          <w:p w14:paraId="7C57D5FD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50B9414C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6E0ADA25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noWrap/>
            <w:hideMark/>
          </w:tcPr>
          <w:p w14:paraId="315FBFF8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1E7B" w:rsidRPr="00C05B2E" w14:paraId="3EE01804" w14:textId="77777777" w:rsidTr="00C05B2E">
        <w:trPr>
          <w:trHeight w:val="300"/>
        </w:trPr>
        <w:tc>
          <w:tcPr>
            <w:tcW w:w="8082" w:type="dxa"/>
            <w:gridSpan w:val="3"/>
            <w:noWrap/>
            <w:hideMark/>
          </w:tcPr>
          <w:p w14:paraId="5AAAD6C6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2. ¿Puede hacer solo/a la compra (alimentos, ropa, cosas de la casa)?</w:t>
            </w:r>
          </w:p>
        </w:tc>
        <w:tc>
          <w:tcPr>
            <w:tcW w:w="328" w:type="dxa"/>
            <w:noWrap/>
            <w:hideMark/>
          </w:tcPr>
          <w:p w14:paraId="66FE61E3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47FE3A40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7F0D7B98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noWrap/>
            <w:hideMark/>
          </w:tcPr>
          <w:p w14:paraId="434B67F6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1E7B" w:rsidRPr="00C05B2E" w14:paraId="0A045A92" w14:textId="77777777" w:rsidTr="00C05B2E">
        <w:trPr>
          <w:trHeight w:val="300"/>
        </w:trPr>
        <w:tc>
          <w:tcPr>
            <w:tcW w:w="8082" w:type="dxa"/>
            <w:gridSpan w:val="3"/>
            <w:noWrap/>
            <w:hideMark/>
          </w:tcPr>
          <w:p w14:paraId="36062E84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3. ¿Puede preparase solo/a el café o el té y luego apagar el fuego?</w:t>
            </w:r>
          </w:p>
        </w:tc>
        <w:tc>
          <w:tcPr>
            <w:tcW w:w="328" w:type="dxa"/>
            <w:noWrap/>
            <w:hideMark/>
          </w:tcPr>
          <w:p w14:paraId="2633485C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186BB310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76C124C8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noWrap/>
            <w:hideMark/>
          </w:tcPr>
          <w:p w14:paraId="6AAD00CB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1E7B" w:rsidRPr="00C05B2E" w14:paraId="6C67DF24" w14:textId="77777777" w:rsidTr="00C05B2E">
        <w:trPr>
          <w:trHeight w:val="300"/>
        </w:trPr>
        <w:tc>
          <w:tcPr>
            <w:tcW w:w="8082" w:type="dxa"/>
            <w:gridSpan w:val="3"/>
            <w:noWrap/>
            <w:hideMark/>
          </w:tcPr>
          <w:p w14:paraId="641338F3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4. ¿Puede hacerse solo/a la comida?</w:t>
            </w:r>
          </w:p>
        </w:tc>
        <w:tc>
          <w:tcPr>
            <w:tcW w:w="328" w:type="dxa"/>
            <w:noWrap/>
            <w:hideMark/>
          </w:tcPr>
          <w:p w14:paraId="507CBF08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5CB9804E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537C077A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noWrap/>
            <w:hideMark/>
          </w:tcPr>
          <w:p w14:paraId="5837B6AD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1E7B" w:rsidRPr="00C05B2E" w14:paraId="2737D201" w14:textId="77777777" w:rsidTr="00C05B2E">
        <w:trPr>
          <w:trHeight w:val="300"/>
        </w:trPr>
        <w:tc>
          <w:tcPr>
            <w:tcW w:w="8082" w:type="dxa"/>
            <w:gridSpan w:val="3"/>
            <w:noWrap/>
            <w:hideMark/>
          </w:tcPr>
          <w:p w14:paraId="67E84F2D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 xml:space="preserve">5. ¿Está al corriente de las noticias de su vecindario, de su comunidad? </w:t>
            </w:r>
          </w:p>
        </w:tc>
        <w:tc>
          <w:tcPr>
            <w:tcW w:w="328" w:type="dxa"/>
            <w:noWrap/>
            <w:hideMark/>
          </w:tcPr>
          <w:p w14:paraId="56326F27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67DF0408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71AA9114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noWrap/>
            <w:hideMark/>
          </w:tcPr>
          <w:p w14:paraId="378C94DE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1E7B" w:rsidRPr="00C05B2E" w14:paraId="696C7457" w14:textId="77777777" w:rsidTr="00C05B2E">
        <w:trPr>
          <w:trHeight w:val="600"/>
        </w:trPr>
        <w:tc>
          <w:tcPr>
            <w:tcW w:w="8082" w:type="dxa"/>
            <w:gridSpan w:val="3"/>
            <w:hideMark/>
          </w:tcPr>
          <w:p w14:paraId="23804389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6. ¿Puede prestar atención, entender y discutir las noticias de la radio y los programas de TV, libros, revistas?</w:t>
            </w:r>
          </w:p>
        </w:tc>
        <w:tc>
          <w:tcPr>
            <w:tcW w:w="328" w:type="dxa"/>
            <w:noWrap/>
            <w:hideMark/>
          </w:tcPr>
          <w:p w14:paraId="0AABAA13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76A8636E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34FB6C92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noWrap/>
            <w:hideMark/>
          </w:tcPr>
          <w:p w14:paraId="2C80EF63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1E7B" w:rsidRPr="00C05B2E" w14:paraId="134CCEE3" w14:textId="77777777" w:rsidTr="00C05B2E">
        <w:trPr>
          <w:trHeight w:val="600"/>
        </w:trPr>
        <w:tc>
          <w:tcPr>
            <w:tcW w:w="8082" w:type="dxa"/>
            <w:gridSpan w:val="3"/>
            <w:hideMark/>
          </w:tcPr>
          <w:p w14:paraId="00B82379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7. ¿Recuerda si queda con alguien, las fiestas familiares (cumpleaños, aniversarios), los días festivos?</w:t>
            </w:r>
          </w:p>
        </w:tc>
        <w:tc>
          <w:tcPr>
            <w:tcW w:w="328" w:type="dxa"/>
            <w:noWrap/>
            <w:hideMark/>
          </w:tcPr>
          <w:p w14:paraId="333581B8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26BE427E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6C09A829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noWrap/>
            <w:hideMark/>
          </w:tcPr>
          <w:p w14:paraId="498520EC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1E7B" w:rsidRPr="00C05B2E" w14:paraId="5B7373AF" w14:textId="77777777" w:rsidTr="00C05B2E">
        <w:trPr>
          <w:trHeight w:val="300"/>
        </w:trPr>
        <w:tc>
          <w:tcPr>
            <w:tcW w:w="8082" w:type="dxa"/>
            <w:gridSpan w:val="3"/>
            <w:noWrap/>
            <w:hideMark/>
          </w:tcPr>
          <w:p w14:paraId="04A98314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8. ¿Es capaz de manejar su propia medicación?</w:t>
            </w:r>
          </w:p>
        </w:tc>
        <w:tc>
          <w:tcPr>
            <w:tcW w:w="328" w:type="dxa"/>
            <w:noWrap/>
            <w:hideMark/>
          </w:tcPr>
          <w:p w14:paraId="76165AF9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52ACF1F3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4FCADBE8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noWrap/>
            <w:hideMark/>
          </w:tcPr>
          <w:p w14:paraId="34632AF3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1E7B" w:rsidRPr="00C05B2E" w14:paraId="4A052B62" w14:textId="77777777" w:rsidTr="00C05B2E">
        <w:trPr>
          <w:trHeight w:val="300"/>
        </w:trPr>
        <w:tc>
          <w:tcPr>
            <w:tcW w:w="8082" w:type="dxa"/>
            <w:gridSpan w:val="3"/>
            <w:noWrap/>
            <w:hideMark/>
          </w:tcPr>
          <w:p w14:paraId="7729DE62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9. ¿Es capaz de viajar solo/a fuera de su barrio y volver a casa?</w:t>
            </w:r>
          </w:p>
        </w:tc>
        <w:tc>
          <w:tcPr>
            <w:tcW w:w="328" w:type="dxa"/>
            <w:noWrap/>
            <w:hideMark/>
          </w:tcPr>
          <w:p w14:paraId="1C453F54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279B3862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08CECA4B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noWrap/>
            <w:hideMark/>
          </w:tcPr>
          <w:p w14:paraId="003345B0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1E7B" w:rsidRPr="00C05B2E" w14:paraId="26270BE3" w14:textId="77777777" w:rsidTr="00C05B2E">
        <w:trPr>
          <w:trHeight w:val="300"/>
        </w:trPr>
        <w:tc>
          <w:tcPr>
            <w:tcW w:w="8082" w:type="dxa"/>
            <w:gridSpan w:val="3"/>
            <w:noWrap/>
            <w:hideMark/>
          </w:tcPr>
          <w:p w14:paraId="435E1C27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10. ¿Saluda apropiadamente a sus amistades?</w:t>
            </w:r>
          </w:p>
        </w:tc>
        <w:tc>
          <w:tcPr>
            <w:tcW w:w="328" w:type="dxa"/>
            <w:noWrap/>
            <w:hideMark/>
          </w:tcPr>
          <w:p w14:paraId="0C6AEC52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7CF8CBB2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6FAB578F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noWrap/>
            <w:hideMark/>
          </w:tcPr>
          <w:p w14:paraId="1B4AF85F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1E7B" w:rsidRPr="00C05B2E" w14:paraId="5EC867FC" w14:textId="77777777" w:rsidTr="00C05B2E">
        <w:trPr>
          <w:trHeight w:val="300"/>
        </w:trPr>
        <w:tc>
          <w:tcPr>
            <w:tcW w:w="8082" w:type="dxa"/>
            <w:gridSpan w:val="3"/>
            <w:noWrap/>
            <w:hideMark/>
          </w:tcPr>
          <w:p w14:paraId="42FFBFDB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11. ¿Puede salir a la calle solo/a sin peligro?</w:t>
            </w:r>
          </w:p>
        </w:tc>
        <w:tc>
          <w:tcPr>
            <w:tcW w:w="328" w:type="dxa"/>
            <w:noWrap/>
            <w:hideMark/>
          </w:tcPr>
          <w:p w14:paraId="68701DD5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30355616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gridSpan w:val="2"/>
            <w:noWrap/>
            <w:hideMark/>
          </w:tcPr>
          <w:p w14:paraId="09345E71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dxa"/>
            <w:noWrap/>
            <w:hideMark/>
          </w:tcPr>
          <w:p w14:paraId="3917BD5D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1E7B" w:rsidRPr="00C05B2E" w14:paraId="6F2FFBEE" w14:textId="77777777" w:rsidTr="00C05B2E">
        <w:trPr>
          <w:trHeight w:val="300"/>
        </w:trPr>
        <w:tc>
          <w:tcPr>
            <w:tcW w:w="8082" w:type="dxa"/>
            <w:gridSpan w:val="3"/>
            <w:noWrap/>
            <w:hideMark/>
          </w:tcPr>
          <w:p w14:paraId="494A0829" w14:textId="77777777" w:rsidR="00F71E7B" w:rsidRPr="00C05B2E" w:rsidRDefault="00F71E7B" w:rsidP="00C05B2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Puntuación total</w:t>
            </w:r>
          </w:p>
        </w:tc>
        <w:tc>
          <w:tcPr>
            <w:tcW w:w="1312" w:type="dxa"/>
            <w:gridSpan w:val="6"/>
            <w:shd w:val="clear" w:color="auto" w:fill="FFD966" w:themeFill="accent4" w:themeFillTint="99"/>
            <w:noWrap/>
            <w:hideMark/>
          </w:tcPr>
          <w:p w14:paraId="3827F007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1E7B" w:rsidRPr="00C05B2E" w14:paraId="3122767E" w14:textId="77777777" w:rsidTr="00C05B2E">
        <w:trPr>
          <w:trHeight w:val="450"/>
        </w:trPr>
        <w:tc>
          <w:tcPr>
            <w:tcW w:w="9394" w:type="dxa"/>
            <w:gridSpan w:val="9"/>
            <w:vMerge w:val="restart"/>
            <w:hideMark/>
          </w:tcPr>
          <w:p w14:paraId="1EE0CCEE" w14:textId="77777777" w:rsidR="00F71E7B" w:rsidRPr="00C05B2E" w:rsidRDefault="00F71E7B" w:rsidP="00C05B2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i/>
                <w:sz w:val="20"/>
                <w:szCs w:val="20"/>
              </w:rPr>
              <w:t>Una puntuación por debajo de 6 indica normalidad (no dependencia)</w:t>
            </w:r>
            <w:r w:rsidRPr="00C05B2E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Una puntuación de 6 o más indica alteración funcional</w:t>
            </w:r>
          </w:p>
        </w:tc>
      </w:tr>
      <w:tr w:rsidR="00F71E7B" w:rsidRPr="00C05B2E" w14:paraId="37557357" w14:textId="77777777" w:rsidTr="00C05B2E">
        <w:trPr>
          <w:trHeight w:val="450"/>
        </w:trPr>
        <w:tc>
          <w:tcPr>
            <w:tcW w:w="9394" w:type="dxa"/>
            <w:gridSpan w:val="9"/>
            <w:vMerge/>
            <w:hideMark/>
          </w:tcPr>
          <w:p w14:paraId="122883D0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1E7B" w:rsidRPr="00C05B2E" w14:paraId="21A2B8AA" w14:textId="77777777" w:rsidTr="00C05B2E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394" w:type="dxa"/>
            <w:gridSpan w:val="9"/>
            <w:shd w:val="clear" w:color="auto" w:fill="FFD966" w:themeFill="accent4" w:themeFillTint="99"/>
            <w:noWrap/>
          </w:tcPr>
          <w:p w14:paraId="6436B3F5" w14:textId="77777777" w:rsidR="00F71E7B" w:rsidRPr="00C05B2E" w:rsidRDefault="00F71E7B" w:rsidP="00C05B2E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C05B2E">
              <w:rPr>
                <w:rFonts w:ascii="Times New Roman" w:hAnsi="Times New Roman"/>
                <w:b/>
                <w:sz w:val="20"/>
                <w:lang w:eastAsia="en-US"/>
              </w:rPr>
              <w:t>Escala de depresión Geriátrica</w:t>
            </w:r>
          </w:p>
        </w:tc>
      </w:tr>
      <w:tr w:rsidR="00F71E7B" w:rsidRPr="00C05B2E" w14:paraId="70942BB4" w14:textId="77777777" w:rsidTr="00C05B2E">
        <w:trPr>
          <w:trHeight w:val="192"/>
        </w:trPr>
        <w:tc>
          <w:tcPr>
            <w:tcW w:w="7515" w:type="dxa"/>
            <w:shd w:val="clear" w:color="auto" w:fill="FFFFFF" w:themeFill="background1"/>
            <w:noWrap/>
            <w:vAlign w:val="center"/>
            <w:hideMark/>
          </w:tcPr>
          <w:p w14:paraId="7A93127E" w14:textId="77777777" w:rsidR="00F71E7B" w:rsidRPr="00C05B2E" w:rsidRDefault="00F71E7B" w:rsidP="00C05B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Ítem</w:t>
            </w:r>
          </w:p>
        </w:tc>
        <w:tc>
          <w:tcPr>
            <w:tcW w:w="1879" w:type="dxa"/>
            <w:gridSpan w:val="8"/>
            <w:shd w:val="clear" w:color="auto" w:fill="FFFFFF" w:themeFill="background1"/>
            <w:vAlign w:val="center"/>
          </w:tcPr>
          <w:p w14:paraId="77396993" w14:textId="77777777" w:rsidR="00F71E7B" w:rsidRPr="00C05B2E" w:rsidRDefault="00F71E7B" w:rsidP="00C05B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Escala</w:t>
            </w:r>
          </w:p>
        </w:tc>
      </w:tr>
      <w:tr w:rsidR="00F71E7B" w:rsidRPr="00C05B2E" w14:paraId="4C6ABC02" w14:textId="77777777" w:rsidTr="00C05B2E">
        <w:trPr>
          <w:trHeight w:val="353"/>
        </w:trPr>
        <w:tc>
          <w:tcPr>
            <w:tcW w:w="7515" w:type="dxa"/>
            <w:noWrap/>
            <w:hideMark/>
          </w:tcPr>
          <w:p w14:paraId="7F5D899B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794362" w:rsidRPr="00C05B2E">
              <w:rPr>
                <w:rFonts w:ascii="Times New Roman" w:hAnsi="Times New Roman" w:cs="Times New Roman"/>
                <w:sz w:val="20"/>
                <w:szCs w:val="20"/>
              </w:rPr>
              <w:t>¿Está usted básicamente, satisfecho(a) con su vida?</w:t>
            </w:r>
          </w:p>
        </w:tc>
        <w:tc>
          <w:tcPr>
            <w:tcW w:w="469" w:type="dxa"/>
          </w:tcPr>
          <w:p w14:paraId="4274EAD5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sí</w:t>
            </w:r>
          </w:p>
        </w:tc>
        <w:tc>
          <w:tcPr>
            <w:tcW w:w="470" w:type="dxa"/>
            <w:gridSpan w:val="3"/>
          </w:tcPr>
          <w:p w14:paraId="1A61BA08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322A97C7" w14:textId="77777777" w:rsidR="00F71E7B" w:rsidRPr="00C05B2E" w:rsidRDefault="00F71E7B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470" w:type="dxa"/>
            <w:gridSpan w:val="2"/>
          </w:tcPr>
          <w:p w14:paraId="270D8316" w14:textId="77777777" w:rsidR="00F71E7B" w:rsidRPr="00C05B2E" w:rsidRDefault="00F71E7B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362" w:rsidRPr="00C05B2E" w14:paraId="56B7B13D" w14:textId="77777777" w:rsidTr="00C05B2E">
        <w:trPr>
          <w:trHeight w:val="353"/>
        </w:trPr>
        <w:tc>
          <w:tcPr>
            <w:tcW w:w="7515" w:type="dxa"/>
            <w:noWrap/>
          </w:tcPr>
          <w:p w14:paraId="35BB6A79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2. ¿Ha suspendido usted muchas de sus actividades e intereses?</w:t>
            </w:r>
          </w:p>
        </w:tc>
        <w:tc>
          <w:tcPr>
            <w:tcW w:w="469" w:type="dxa"/>
          </w:tcPr>
          <w:p w14:paraId="71F08450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sí</w:t>
            </w:r>
          </w:p>
        </w:tc>
        <w:tc>
          <w:tcPr>
            <w:tcW w:w="470" w:type="dxa"/>
            <w:gridSpan w:val="3"/>
          </w:tcPr>
          <w:p w14:paraId="3310E188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29A8EA9C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470" w:type="dxa"/>
            <w:gridSpan w:val="2"/>
          </w:tcPr>
          <w:p w14:paraId="503D3218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4362" w:rsidRPr="00C05B2E" w14:paraId="4F9FACD7" w14:textId="77777777" w:rsidTr="00C05B2E">
        <w:trPr>
          <w:trHeight w:val="353"/>
        </w:trPr>
        <w:tc>
          <w:tcPr>
            <w:tcW w:w="7515" w:type="dxa"/>
            <w:noWrap/>
          </w:tcPr>
          <w:p w14:paraId="601747ED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3. ¿Siente usted que su vida está vacía?</w:t>
            </w:r>
          </w:p>
        </w:tc>
        <w:tc>
          <w:tcPr>
            <w:tcW w:w="469" w:type="dxa"/>
          </w:tcPr>
          <w:p w14:paraId="782F35F9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sí</w:t>
            </w:r>
          </w:p>
        </w:tc>
        <w:tc>
          <w:tcPr>
            <w:tcW w:w="470" w:type="dxa"/>
            <w:gridSpan w:val="3"/>
          </w:tcPr>
          <w:p w14:paraId="46367A5B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3300DA4A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470" w:type="dxa"/>
            <w:gridSpan w:val="2"/>
          </w:tcPr>
          <w:p w14:paraId="42C30B92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4362" w:rsidRPr="00C05B2E" w14:paraId="6F3D6457" w14:textId="77777777" w:rsidTr="00C05B2E">
        <w:trPr>
          <w:trHeight w:val="353"/>
        </w:trPr>
        <w:tc>
          <w:tcPr>
            <w:tcW w:w="7515" w:type="dxa"/>
            <w:noWrap/>
          </w:tcPr>
          <w:p w14:paraId="3BB694EA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4. ¿Se aburre usted a menudo?</w:t>
            </w:r>
          </w:p>
        </w:tc>
        <w:tc>
          <w:tcPr>
            <w:tcW w:w="469" w:type="dxa"/>
          </w:tcPr>
          <w:p w14:paraId="667BA28E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sí</w:t>
            </w:r>
          </w:p>
        </w:tc>
        <w:tc>
          <w:tcPr>
            <w:tcW w:w="470" w:type="dxa"/>
            <w:gridSpan w:val="3"/>
          </w:tcPr>
          <w:p w14:paraId="301821B7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28D23430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470" w:type="dxa"/>
            <w:gridSpan w:val="2"/>
          </w:tcPr>
          <w:p w14:paraId="2328CC96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4362" w:rsidRPr="00C05B2E" w14:paraId="2C8AA693" w14:textId="77777777" w:rsidTr="00C05B2E">
        <w:trPr>
          <w:trHeight w:val="353"/>
        </w:trPr>
        <w:tc>
          <w:tcPr>
            <w:tcW w:w="7515" w:type="dxa"/>
            <w:noWrap/>
          </w:tcPr>
          <w:p w14:paraId="213F533F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5. ¿Está usted de buen humor la mayor parte del tiempo?</w:t>
            </w:r>
          </w:p>
        </w:tc>
        <w:tc>
          <w:tcPr>
            <w:tcW w:w="469" w:type="dxa"/>
          </w:tcPr>
          <w:p w14:paraId="15695242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sí</w:t>
            </w:r>
          </w:p>
        </w:tc>
        <w:tc>
          <w:tcPr>
            <w:tcW w:w="470" w:type="dxa"/>
            <w:gridSpan w:val="3"/>
          </w:tcPr>
          <w:p w14:paraId="04857490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0ED56FD6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470" w:type="dxa"/>
            <w:gridSpan w:val="2"/>
          </w:tcPr>
          <w:p w14:paraId="2D302F13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4362" w:rsidRPr="00C05B2E" w14:paraId="680877B2" w14:textId="77777777" w:rsidTr="00C05B2E">
        <w:trPr>
          <w:trHeight w:val="353"/>
        </w:trPr>
        <w:tc>
          <w:tcPr>
            <w:tcW w:w="7515" w:type="dxa"/>
            <w:noWrap/>
          </w:tcPr>
          <w:p w14:paraId="5E25117E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6. ¿Tiene usted miedo de que algo malo le vaya a pasar?</w:t>
            </w:r>
          </w:p>
        </w:tc>
        <w:tc>
          <w:tcPr>
            <w:tcW w:w="469" w:type="dxa"/>
          </w:tcPr>
          <w:p w14:paraId="4F1D0289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sí</w:t>
            </w:r>
          </w:p>
        </w:tc>
        <w:tc>
          <w:tcPr>
            <w:tcW w:w="470" w:type="dxa"/>
            <w:gridSpan w:val="3"/>
          </w:tcPr>
          <w:p w14:paraId="26F733F6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7491374F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470" w:type="dxa"/>
            <w:gridSpan w:val="2"/>
          </w:tcPr>
          <w:p w14:paraId="0203D4D4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4362" w:rsidRPr="00C05B2E" w14:paraId="7CF5CCF1" w14:textId="77777777" w:rsidTr="00C05B2E">
        <w:trPr>
          <w:trHeight w:val="353"/>
        </w:trPr>
        <w:tc>
          <w:tcPr>
            <w:tcW w:w="7515" w:type="dxa"/>
            <w:noWrap/>
          </w:tcPr>
          <w:p w14:paraId="27E4C7BA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7. ¿Se siente feliz la mayor parte del tiempo?</w:t>
            </w:r>
          </w:p>
        </w:tc>
        <w:tc>
          <w:tcPr>
            <w:tcW w:w="469" w:type="dxa"/>
          </w:tcPr>
          <w:p w14:paraId="0ECEEFCF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sí</w:t>
            </w:r>
          </w:p>
        </w:tc>
        <w:tc>
          <w:tcPr>
            <w:tcW w:w="470" w:type="dxa"/>
            <w:gridSpan w:val="3"/>
          </w:tcPr>
          <w:p w14:paraId="33D28562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2E53C862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470" w:type="dxa"/>
            <w:gridSpan w:val="2"/>
          </w:tcPr>
          <w:p w14:paraId="5F3B31E3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4362" w:rsidRPr="00C05B2E" w14:paraId="047C916E" w14:textId="77777777" w:rsidTr="00C05B2E">
        <w:trPr>
          <w:trHeight w:val="353"/>
        </w:trPr>
        <w:tc>
          <w:tcPr>
            <w:tcW w:w="7515" w:type="dxa"/>
            <w:noWrap/>
          </w:tcPr>
          <w:p w14:paraId="7CC446F0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8. ¿Se siente usted a menudo indefenso(a)?</w:t>
            </w:r>
          </w:p>
          <w:p w14:paraId="10E25C1A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</w:tcPr>
          <w:p w14:paraId="56F40F1C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sí</w:t>
            </w:r>
          </w:p>
        </w:tc>
        <w:tc>
          <w:tcPr>
            <w:tcW w:w="470" w:type="dxa"/>
            <w:gridSpan w:val="3"/>
          </w:tcPr>
          <w:p w14:paraId="6BF491D1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208AE74E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470" w:type="dxa"/>
            <w:gridSpan w:val="2"/>
          </w:tcPr>
          <w:p w14:paraId="0BD84FDD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362" w:rsidRPr="00C05B2E" w14:paraId="54259327" w14:textId="77777777" w:rsidTr="00C05B2E">
        <w:trPr>
          <w:trHeight w:val="353"/>
        </w:trPr>
        <w:tc>
          <w:tcPr>
            <w:tcW w:w="7515" w:type="dxa"/>
            <w:noWrap/>
          </w:tcPr>
          <w:p w14:paraId="39E3C8A8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9. ¿Prefiere usted quedarse en la casa, en vez de salir y hacer cosas nuevas?</w:t>
            </w:r>
          </w:p>
        </w:tc>
        <w:tc>
          <w:tcPr>
            <w:tcW w:w="469" w:type="dxa"/>
          </w:tcPr>
          <w:p w14:paraId="7295A880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sí</w:t>
            </w:r>
          </w:p>
        </w:tc>
        <w:tc>
          <w:tcPr>
            <w:tcW w:w="470" w:type="dxa"/>
            <w:gridSpan w:val="3"/>
          </w:tcPr>
          <w:p w14:paraId="726E1DAC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05755456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470" w:type="dxa"/>
            <w:gridSpan w:val="2"/>
          </w:tcPr>
          <w:p w14:paraId="01311CAC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4362" w:rsidRPr="00C05B2E" w14:paraId="03F14DD5" w14:textId="77777777" w:rsidTr="00C05B2E">
        <w:trPr>
          <w:trHeight w:val="353"/>
        </w:trPr>
        <w:tc>
          <w:tcPr>
            <w:tcW w:w="7515" w:type="dxa"/>
            <w:noWrap/>
          </w:tcPr>
          <w:p w14:paraId="408B2080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10. ¿Con respecto a su memoria: ¿Siente usted que tiene más problemas que la mayoría de la gente?</w:t>
            </w:r>
          </w:p>
        </w:tc>
        <w:tc>
          <w:tcPr>
            <w:tcW w:w="469" w:type="dxa"/>
          </w:tcPr>
          <w:p w14:paraId="346AB1EE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b/>
                <w:sz w:val="20"/>
                <w:szCs w:val="20"/>
              </w:rPr>
              <w:t>sí</w:t>
            </w:r>
          </w:p>
        </w:tc>
        <w:tc>
          <w:tcPr>
            <w:tcW w:w="470" w:type="dxa"/>
            <w:gridSpan w:val="3"/>
          </w:tcPr>
          <w:p w14:paraId="7C38D2B8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2AF8E630" w14:textId="77777777" w:rsidR="00794362" w:rsidRPr="00C05B2E" w:rsidRDefault="00794362" w:rsidP="00C05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B2E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470" w:type="dxa"/>
            <w:gridSpan w:val="2"/>
          </w:tcPr>
          <w:p w14:paraId="29A39754" w14:textId="77777777" w:rsidR="00794362" w:rsidRPr="00C05B2E" w:rsidRDefault="00794362" w:rsidP="00C05B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bottomFromText="160" w:vertAnchor="page" w:horzAnchor="margin" w:tblpY="41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528"/>
        <w:gridCol w:w="466"/>
        <w:gridCol w:w="462"/>
        <w:gridCol w:w="466"/>
        <w:gridCol w:w="472"/>
      </w:tblGrid>
      <w:tr w:rsidR="00C05B2E" w:rsidRPr="00C05B2E" w14:paraId="3FA22ADD" w14:textId="77777777" w:rsidTr="00C051D2">
        <w:trPr>
          <w:trHeight w:val="70"/>
        </w:trPr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60FA" w14:textId="77777777" w:rsidR="00C05B2E" w:rsidRPr="00C05B2E" w:rsidRDefault="00C05B2E" w:rsidP="00C051D2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C05B2E">
              <w:rPr>
                <w:rFonts w:ascii="Times New Roman" w:hAnsi="Times New Roman"/>
                <w:sz w:val="20"/>
              </w:rPr>
              <w:t>11. ¿Piensa usted que es maravilloso estar vivo(a) en este momento?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395B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C05B2E">
              <w:rPr>
                <w:rFonts w:ascii="Times New Roman" w:hAnsi="Times New Roman"/>
                <w:sz w:val="20"/>
              </w:rPr>
              <w:t>sí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0625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61C1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C05B2E">
              <w:rPr>
                <w:rFonts w:ascii="Times New Roman" w:hAnsi="Times New Roman"/>
                <w:b/>
                <w:sz w:val="20"/>
              </w:rPr>
              <w:t>no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03D1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C05B2E" w:rsidRPr="00C05B2E" w14:paraId="39E35C1D" w14:textId="77777777" w:rsidTr="00C051D2">
        <w:trPr>
          <w:trHeight w:val="70"/>
        </w:trPr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3421" w14:textId="77777777" w:rsidR="00C05B2E" w:rsidRPr="00C05B2E" w:rsidRDefault="00C05B2E" w:rsidP="00C051D2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C05B2E">
              <w:rPr>
                <w:rFonts w:ascii="Times New Roman" w:hAnsi="Times New Roman"/>
                <w:sz w:val="20"/>
              </w:rPr>
              <w:t>12. ¿De la forma de cómo se siente usted en este momento, ¿Se siente usted inútil?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B9A4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C05B2E">
              <w:rPr>
                <w:rFonts w:ascii="Times New Roman" w:hAnsi="Times New Roman"/>
                <w:b/>
                <w:sz w:val="20"/>
              </w:rPr>
              <w:t>sí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B8BE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4E01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C05B2E">
              <w:rPr>
                <w:rFonts w:ascii="Times New Roman" w:hAnsi="Times New Roman"/>
                <w:sz w:val="20"/>
              </w:rPr>
              <w:t>no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554D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C05B2E" w:rsidRPr="00C05B2E" w14:paraId="6F7C7A5A" w14:textId="77777777" w:rsidTr="00C051D2">
        <w:trPr>
          <w:trHeight w:val="70"/>
        </w:trPr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A903" w14:textId="77777777" w:rsidR="00C05B2E" w:rsidRPr="00C05B2E" w:rsidRDefault="00C05B2E" w:rsidP="00C051D2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C05B2E">
              <w:rPr>
                <w:rFonts w:ascii="Times New Roman" w:hAnsi="Times New Roman"/>
                <w:sz w:val="20"/>
              </w:rPr>
              <w:t>13. ¿Se siente usted con mucha energía?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C82E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C05B2E">
              <w:rPr>
                <w:rFonts w:ascii="Times New Roman" w:hAnsi="Times New Roman"/>
                <w:sz w:val="20"/>
              </w:rPr>
              <w:t>sí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82B8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D057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C05B2E">
              <w:rPr>
                <w:rFonts w:ascii="Times New Roman" w:hAnsi="Times New Roman"/>
                <w:b/>
                <w:sz w:val="20"/>
              </w:rPr>
              <w:t>no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916A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C05B2E" w:rsidRPr="00C05B2E" w14:paraId="75D5DC5D" w14:textId="77777777" w:rsidTr="00C051D2">
        <w:trPr>
          <w:trHeight w:val="70"/>
        </w:trPr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CFA6" w14:textId="77777777" w:rsidR="00C05B2E" w:rsidRPr="00C05B2E" w:rsidRDefault="00C05B2E" w:rsidP="00C051D2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C05B2E">
              <w:rPr>
                <w:rFonts w:ascii="Times New Roman" w:hAnsi="Times New Roman"/>
                <w:sz w:val="20"/>
              </w:rPr>
              <w:t>14. ¿Siente usted que su situación es irremediable?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DE02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C05B2E">
              <w:rPr>
                <w:rFonts w:ascii="Times New Roman" w:hAnsi="Times New Roman"/>
                <w:b/>
                <w:sz w:val="20"/>
              </w:rPr>
              <w:t>sí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D03D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8203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C05B2E">
              <w:rPr>
                <w:rFonts w:ascii="Times New Roman" w:hAnsi="Times New Roman"/>
                <w:sz w:val="20"/>
              </w:rPr>
              <w:t>no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7C5D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C05B2E" w:rsidRPr="00C05B2E" w14:paraId="2E6FFEBA" w14:textId="77777777" w:rsidTr="00C051D2">
        <w:trPr>
          <w:trHeight w:val="70"/>
        </w:trPr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E129" w14:textId="77777777" w:rsidR="00C05B2E" w:rsidRPr="00C05B2E" w:rsidRDefault="00C05B2E" w:rsidP="00C051D2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C05B2E">
              <w:rPr>
                <w:rFonts w:ascii="Times New Roman" w:hAnsi="Times New Roman"/>
                <w:sz w:val="20"/>
              </w:rPr>
              <w:t>15. ¿Piensa usted que la mayoría de las personas están en mejores condiciones que usted?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A1AA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C05B2E">
              <w:rPr>
                <w:rFonts w:ascii="Times New Roman" w:hAnsi="Times New Roman"/>
                <w:b/>
                <w:sz w:val="20"/>
              </w:rPr>
              <w:t>sí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99F9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CD89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C05B2E">
              <w:rPr>
                <w:rFonts w:ascii="Times New Roman" w:hAnsi="Times New Roman"/>
                <w:sz w:val="20"/>
              </w:rPr>
              <w:t>no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CB53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C05B2E" w:rsidRPr="00C05B2E" w14:paraId="52E6ECC8" w14:textId="77777777" w:rsidTr="00C051D2">
        <w:trPr>
          <w:trHeight w:val="70"/>
        </w:trPr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FBAA" w14:textId="77777777" w:rsidR="00C05B2E" w:rsidRPr="00C05B2E" w:rsidRDefault="00C05B2E" w:rsidP="00C051D2">
            <w:pPr>
              <w:pStyle w:val="Sinespaciado"/>
              <w:jc w:val="right"/>
              <w:rPr>
                <w:rFonts w:ascii="Times New Roman" w:hAnsi="Times New Roman"/>
                <w:b/>
                <w:sz w:val="20"/>
              </w:rPr>
            </w:pPr>
            <w:r w:rsidRPr="00C05B2E">
              <w:rPr>
                <w:rFonts w:ascii="Times New Roman" w:hAnsi="Times New Roman"/>
                <w:b/>
                <w:sz w:val="20"/>
              </w:rPr>
              <w:t>Puntuación total</w:t>
            </w:r>
          </w:p>
        </w:tc>
        <w:tc>
          <w:tcPr>
            <w:tcW w:w="9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2A427749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C05B2E" w:rsidRPr="00C05B2E" w14:paraId="21921753" w14:textId="77777777" w:rsidTr="00C051D2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9684" w14:textId="77777777" w:rsidR="00C05B2E" w:rsidRPr="00C05B2E" w:rsidRDefault="00C05B2E" w:rsidP="00C051D2">
            <w:pPr>
              <w:pStyle w:val="Sinespaciado"/>
              <w:jc w:val="left"/>
              <w:rPr>
                <w:rFonts w:ascii="Times New Roman" w:hAnsi="Times New Roman"/>
                <w:i/>
                <w:sz w:val="20"/>
                <w:lang w:val="es-ES"/>
              </w:rPr>
            </w:pPr>
            <w:r w:rsidRPr="00C05B2E">
              <w:rPr>
                <w:rFonts w:ascii="Times New Roman" w:hAnsi="Times New Roman"/>
                <w:i/>
                <w:sz w:val="20"/>
                <w:lang w:val="es-ES"/>
              </w:rPr>
              <w:t>Las respuestas en negrita indican depresión. Asigne 1 punto por cada respuesta en negrita.</w:t>
            </w:r>
          </w:p>
          <w:p w14:paraId="7D9901F8" w14:textId="77777777" w:rsidR="00C05B2E" w:rsidRPr="00C05B2E" w:rsidRDefault="00C05B2E" w:rsidP="00C051D2">
            <w:pPr>
              <w:pStyle w:val="Sinespaciado"/>
              <w:jc w:val="left"/>
              <w:rPr>
                <w:rFonts w:ascii="Times New Roman" w:hAnsi="Times New Roman"/>
                <w:i/>
                <w:sz w:val="20"/>
              </w:rPr>
            </w:pPr>
            <w:r w:rsidRPr="00C05B2E">
              <w:rPr>
                <w:rFonts w:ascii="Times New Roman" w:hAnsi="Times New Roman"/>
                <w:i/>
                <w:sz w:val="20"/>
              </w:rPr>
              <w:t>0-10: </w:t>
            </w:r>
            <w:r w:rsidRPr="00C05B2E">
              <w:rPr>
                <w:rFonts w:ascii="Times New Roman" w:hAnsi="Times New Roman"/>
                <w:b/>
                <w:bCs/>
                <w:i/>
                <w:sz w:val="20"/>
              </w:rPr>
              <w:t>Normal</w:t>
            </w:r>
            <w:r w:rsidRPr="00C05B2E">
              <w:rPr>
                <w:rFonts w:ascii="Times New Roman" w:hAnsi="Times New Roman"/>
                <w:i/>
                <w:sz w:val="20"/>
              </w:rPr>
              <w:t>.</w:t>
            </w:r>
          </w:p>
          <w:p w14:paraId="71ED73E3" w14:textId="77777777" w:rsidR="00C05B2E" w:rsidRPr="00C05B2E" w:rsidRDefault="00C05B2E" w:rsidP="00C051D2">
            <w:pPr>
              <w:pStyle w:val="Sinespaciado"/>
              <w:jc w:val="left"/>
              <w:rPr>
                <w:rFonts w:ascii="Times New Roman" w:hAnsi="Times New Roman"/>
                <w:i/>
                <w:sz w:val="20"/>
              </w:rPr>
            </w:pPr>
            <w:r w:rsidRPr="00C05B2E">
              <w:rPr>
                <w:rFonts w:ascii="Times New Roman" w:hAnsi="Times New Roman"/>
                <w:i/>
                <w:sz w:val="20"/>
              </w:rPr>
              <w:t>11-14: </w:t>
            </w:r>
            <w:r w:rsidRPr="00C05B2E">
              <w:rPr>
                <w:rFonts w:ascii="Times New Roman" w:hAnsi="Times New Roman"/>
                <w:b/>
                <w:bCs/>
                <w:i/>
                <w:sz w:val="20"/>
              </w:rPr>
              <w:t>Depresión</w:t>
            </w:r>
            <w:r w:rsidRPr="00C05B2E">
              <w:rPr>
                <w:rFonts w:ascii="Times New Roman" w:hAnsi="Times New Roman"/>
                <w:i/>
                <w:sz w:val="20"/>
              </w:rPr>
              <w:t> (sensibilidad 84%; especificidad 95%).</w:t>
            </w:r>
          </w:p>
          <w:p w14:paraId="3D83CF90" w14:textId="77777777" w:rsidR="00C05B2E" w:rsidRPr="00C05B2E" w:rsidRDefault="00C05B2E" w:rsidP="00C051D2">
            <w:pPr>
              <w:pStyle w:val="Sinespaciado"/>
              <w:jc w:val="left"/>
              <w:rPr>
                <w:rFonts w:ascii="Times New Roman" w:hAnsi="Times New Roman"/>
                <w:i/>
                <w:sz w:val="20"/>
              </w:rPr>
            </w:pPr>
            <w:r w:rsidRPr="00C05B2E">
              <w:rPr>
                <w:rFonts w:ascii="Times New Roman" w:hAnsi="Times New Roman"/>
                <w:i/>
                <w:sz w:val="20"/>
              </w:rPr>
              <w:t>&gt;14: </w:t>
            </w:r>
            <w:r w:rsidRPr="00C05B2E">
              <w:rPr>
                <w:rFonts w:ascii="Times New Roman" w:hAnsi="Times New Roman"/>
                <w:b/>
                <w:bCs/>
                <w:i/>
                <w:sz w:val="20"/>
              </w:rPr>
              <w:t>Depresión</w:t>
            </w:r>
            <w:r w:rsidRPr="00C05B2E">
              <w:rPr>
                <w:rFonts w:ascii="Times New Roman" w:hAnsi="Times New Roman"/>
                <w:i/>
                <w:sz w:val="20"/>
              </w:rPr>
              <w:t> (sensibilidad 80%; especificidad 100%).</w:t>
            </w:r>
          </w:p>
          <w:p w14:paraId="04BEAA26" w14:textId="77777777" w:rsidR="00C05B2E" w:rsidRPr="00C05B2E" w:rsidRDefault="00C05B2E" w:rsidP="00C051D2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C05B2E" w:rsidRPr="00C05B2E" w14:paraId="0EB771B2" w14:textId="77777777" w:rsidTr="00C051D2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7C95825F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  <w:r w:rsidRPr="00C05B2E">
              <w:rPr>
                <w:rFonts w:ascii="Times New Roman" w:hAnsi="Times New Roman"/>
                <w:b/>
                <w:sz w:val="20"/>
                <w:lang w:val="es-ES"/>
              </w:rPr>
              <w:t>Observaciones</w:t>
            </w:r>
          </w:p>
        </w:tc>
      </w:tr>
      <w:tr w:rsidR="00C05B2E" w:rsidRPr="00C05B2E" w14:paraId="03755D7C" w14:textId="77777777" w:rsidTr="00C051D2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184D2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1FA126E3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045D8798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13277D61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6D01BDB0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76D705C4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320521B8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09EB70E1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285623D5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0BA96FC9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7E32177B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62BBC2FE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5834671C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6D647908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42841C45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613D605A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0AA63C02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2658CE01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37E3B576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  <w:p w14:paraId="35B53314" w14:textId="77777777" w:rsidR="00C05B2E" w:rsidRPr="00C05B2E" w:rsidRDefault="00C05B2E" w:rsidP="00C051D2">
            <w:pPr>
              <w:pStyle w:val="Sinespaciado"/>
              <w:rPr>
                <w:rFonts w:ascii="Times New Roman" w:hAnsi="Times New Roman"/>
                <w:b/>
                <w:sz w:val="20"/>
                <w:lang w:val="es-ES"/>
              </w:rPr>
            </w:pPr>
          </w:p>
        </w:tc>
      </w:tr>
    </w:tbl>
    <w:p w14:paraId="08C1F41D" w14:textId="77777777" w:rsidR="00794362" w:rsidRPr="00C05B2E" w:rsidRDefault="00794362" w:rsidP="00C051D2">
      <w:pPr>
        <w:rPr>
          <w:rFonts w:ascii="Times New Roman" w:hAnsi="Times New Roman" w:cs="Times New Roman"/>
          <w:sz w:val="2"/>
          <w:szCs w:val="2"/>
        </w:rPr>
      </w:pPr>
    </w:p>
    <w:sectPr w:rsidR="00794362" w:rsidRPr="00C05B2E" w:rsidSect="0043267F">
      <w:headerReference w:type="default" r:id="rId6"/>
      <w:footerReference w:type="default" r:id="rId7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278B9" w14:textId="77777777" w:rsidR="005911B0" w:rsidRDefault="005911B0" w:rsidP="00C05B2E">
      <w:pPr>
        <w:spacing w:after="0" w:line="240" w:lineRule="auto"/>
      </w:pPr>
      <w:r>
        <w:separator/>
      </w:r>
    </w:p>
  </w:endnote>
  <w:endnote w:type="continuationSeparator" w:id="0">
    <w:p w14:paraId="3CFA6247" w14:textId="77777777" w:rsidR="005911B0" w:rsidRDefault="005911B0" w:rsidP="00C05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E858" w14:textId="77777777" w:rsidR="00C051D2" w:rsidRPr="00431F7D" w:rsidRDefault="00C051D2" w:rsidP="00C051D2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040DAB3A" wp14:editId="04027B9F">
          <wp:simplePos x="0" y="0"/>
          <wp:positionH relativeFrom="page">
            <wp:align>right</wp:align>
          </wp:positionH>
          <wp:positionV relativeFrom="paragraph">
            <wp:posOffset>-1557655</wp:posOffset>
          </wp:positionV>
          <wp:extent cx="7791400" cy="3290570"/>
          <wp:effectExtent l="0" t="0" r="635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91400" cy="3290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14:paraId="20A9593A" w14:textId="77777777" w:rsidR="00C051D2" w:rsidRDefault="00C051D2" w:rsidP="00C051D2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14:paraId="1BD0D712" w14:textId="77777777" w:rsidR="00C051D2" w:rsidRPr="00431F7D" w:rsidRDefault="00C051D2" w:rsidP="00C051D2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14:paraId="35D78E94" w14:textId="5601C2AE" w:rsidR="00C051D2" w:rsidRPr="00431F7D" w:rsidRDefault="00C051D2" w:rsidP="00C051D2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C6584C0" wp14:editId="5DA2A3C6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2313E3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14:paraId="298590B8" w14:textId="51194797" w:rsidR="00C051D2" w:rsidRPr="00D238E0" w:rsidRDefault="00C051D2" w:rsidP="00C051D2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Pr="005C45BB">
        <w:rPr>
          <w:rStyle w:val="Hipervnculo"/>
          <w:i/>
          <w:iCs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FC651" w14:textId="77777777" w:rsidR="005911B0" w:rsidRDefault="005911B0" w:rsidP="00C05B2E">
      <w:pPr>
        <w:spacing w:after="0" w:line="240" w:lineRule="auto"/>
      </w:pPr>
      <w:r>
        <w:separator/>
      </w:r>
    </w:p>
  </w:footnote>
  <w:footnote w:type="continuationSeparator" w:id="0">
    <w:p w14:paraId="24820724" w14:textId="77777777" w:rsidR="005911B0" w:rsidRDefault="005911B0" w:rsidP="00C05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31F6" w14:textId="77777777" w:rsidR="00C05B2E" w:rsidRDefault="00C05B2E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493" w:type="dxa"/>
      <w:tblLook w:val="04A0" w:firstRow="1" w:lastRow="0" w:firstColumn="1" w:lastColumn="0" w:noHBand="0" w:noVBand="1"/>
    </w:tblPr>
    <w:tblGrid>
      <w:gridCol w:w="1254"/>
      <w:gridCol w:w="5545"/>
      <w:gridCol w:w="2694"/>
    </w:tblGrid>
    <w:tr w:rsidR="00C05B2E" w14:paraId="09C39CFD" w14:textId="77777777" w:rsidTr="00C05B2E">
      <w:trPr>
        <w:trHeight w:val="267"/>
      </w:trPr>
      <w:tc>
        <w:tcPr>
          <w:tcW w:w="1254" w:type="dxa"/>
          <w:vMerge w:val="restart"/>
        </w:tcPr>
        <w:p w14:paraId="5A456256" w14:textId="77777777" w:rsidR="00C05B2E" w:rsidRDefault="00C05B2E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837050C" wp14:editId="65B9DF9B">
                <wp:simplePos x="0" y="0"/>
                <wp:positionH relativeFrom="column">
                  <wp:posOffset>-17145</wp:posOffset>
                </wp:positionH>
                <wp:positionV relativeFrom="paragraph">
                  <wp:posOffset>22225</wp:posOffset>
                </wp:positionV>
                <wp:extent cx="628650" cy="62865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" cy="628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32DA7162" w14:textId="77777777" w:rsidR="00C05B2E" w:rsidRPr="00C05B2E" w:rsidRDefault="00C05B2E" w:rsidP="00BB79A9">
          <w:pPr>
            <w:jc w:val="center"/>
            <w:rPr>
              <w:rFonts w:ascii="Times New Roman" w:hAnsi="Times New Roman" w:cs="Times New Roman"/>
            </w:rPr>
          </w:pPr>
          <w:r w:rsidRPr="00C05B2E">
            <w:rPr>
              <w:rFonts w:ascii="Times New Roman" w:hAnsi="Times New Roman" w:cs="Times New Roman"/>
            </w:rPr>
            <w:t>FORMATO</w:t>
          </w:r>
        </w:p>
      </w:tc>
      <w:tc>
        <w:tcPr>
          <w:tcW w:w="2694" w:type="dxa"/>
          <w:shd w:val="clear" w:color="auto" w:fill="FFFFFF" w:themeFill="background1"/>
        </w:tcPr>
        <w:p w14:paraId="013C84E9" w14:textId="3AAEC5AD" w:rsidR="00C05B2E" w:rsidRPr="00C05B2E" w:rsidRDefault="00C05B2E" w:rsidP="00BB79A9">
          <w:pPr>
            <w:rPr>
              <w:rFonts w:ascii="Times New Roman" w:hAnsi="Times New Roman" w:cs="Times New Roman"/>
            </w:rPr>
          </w:pPr>
          <w:r w:rsidRPr="00C05B2E">
            <w:rPr>
              <w:rFonts w:ascii="Times New Roman" w:hAnsi="Times New Roman" w:cs="Times New Roman"/>
            </w:rPr>
            <w:t xml:space="preserve">Código: </w:t>
          </w:r>
          <w:r w:rsidRPr="00C05B2E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F-</w:t>
          </w:r>
          <w:r>
            <w:rPr>
              <w:rFonts w:ascii="Times New Roman" w:hAnsi="Times New Roman" w:cs="Times New Roman"/>
              <w:bCs/>
              <w:color w:val="000000"/>
              <w:sz w:val="20"/>
            </w:rPr>
            <w:t>VAR 004</w:t>
          </w:r>
        </w:p>
      </w:tc>
    </w:tr>
    <w:tr w:rsidR="00C05B2E" w14:paraId="647B8DD7" w14:textId="77777777" w:rsidTr="00C05B2E">
      <w:trPr>
        <w:trHeight w:val="198"/>
      </w:trPr>
      <w:tc>
        <w:tcPr>
          <w:tcW w:w="1254" w:type="dxa"/>
          <w:vMerge/>
        </w:tcPr>
        <w:p w14:paraId="306A4E2F" w14:textId="77777777" w:rsidR="00C05B2E" w:rsidRDefault="00C05B2E" w:rsidP="00BB79A9"/>
      </w:tc>
      <w:tc>
        <w:tcPr>
          <w:tcW w:w="5545" w:type="dxa"/>
          <w:vMerge/>
          <w:shd w:val="clear" w:color="auto" w:fill="FFFFFF" w:themeFill="background1"/>
        </w:tcPr>
        <w:p w14:paraId="79462FDC" w14:textId="77777777" w:rsidR="00C05B2E" w:rsidRPr="00C05B2E" w:rsidRDefault="00C05B2E" w:rsidP="00BB79A9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694" w:type="dxa"/>
          <w:shd w:val="clear" w:color="auto" w:fill="FFFFFF" w:themeFill="background1"/>
        </w:tcPr>
        <w:p w14:paraId="14A6F7C2" w14:textId="4FB55091" w:rsidR="00C05B2E" w:rsidRPr="00C05B2E" w:rsidRDefault="00C05B2E" w:rsidP="00BB79A9">
          <w:pPr>
            <w:rPr>
              <w:rFonts w:ascii="Times New Roman" w:hAnsi="Times New Roman" w:cs="Times New Roman"/>
            </w:rPr>
          </w:pPr>
          <w:r w:rsidRPr="00C05B2E">
            <w:rPr>
              <w:rFonts w:ascii="Times New Roman" w:hAnsi="Times New Roman" w:cs="Times New Roman"/>
            </w:rPr>
            <w:t>Versión: 00</w:t>
          </w:r>
          <w:r>
            <w:rPr>
              <w:rFonts w:ascii="Times New Roman" w:hAnsi="Times New Roman" w:cs="Times New Roman"/>
            </w:rPr>
            <w:t>1</w:t>
          </w:r>
        </w:p>
      </w:tc>
    </w:tr>
    <w:tr w:rsidR="00C05B2E" w14:paraId="469E5550" w14:textId="77777777" w:rsidTr="00C05B2E">
      <w:trPr>
        <w:trHeight w:val="198"/>
      </w:trPr>
      <w:tc>
        <w:tcPr>
          <w:tcW w:w="1254" w:type="dxa"/>
          <w:vMerge/>
        </w:tcPr>
        <w:p w14:paraId="72FD4C11" w14:textId="77777777" w:rsidR="00C05B2E" w:rsidRDefault="00C05B2E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7A5C15A5" w14:textId="5AE66239" w:rsidR="00C05B2E" w:rsidRPr="00C05B2E" w:rsidRDefault="00C05B2E" w:rsidP="00BB79A9">
          <w:pPr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Formato de cuestionario de actividad</w:t>
          </w:r>
          <w:r w:rsidR="00455108">
            <w:rPr>
              <w:rFonts w:ascii="Times New Roman" w:hAnsi="Times New Roman" w:cs="Times New Roman"/>
              <w:bCs/>
            </w:rPr>
            <w:t xml:space="preserve"> funcional y emocional</w:t>
          </w:r>
        </w:p>
      </w:tc>
      <w:tc>
        <w:tcPr>
          <w:tcW w:w="2694" w:type="dxa"/>
          <w:shd w:val="clear" w:color="auto" w:fill="FFFFFF" w:themeFill="background1"/>
        </w:tcPr>
        <w:p w14:paraId="39B74351" w14:textId="77777777" w:rsidR="00C05B2E" w:rsidRPr="00C05B2E" w:rsidRDefault="00C05B2E" w:rsidP="00BB79A9">
          <w:pPr>
            <w:rPr>
              <w:rFonts w:ascii="Times New Roman" w:hAnsi="Times New Roman" w:cs="Times New Roman"/>
            </w:rPr>
          </w:pPr>
          <w:r w:rsidRPr="00C05B2E">
            <w:rPr>
              <w:rFonts w:ascii="Times New Roman" w:hAnsi="Times New Roman" w:cs="Times New Roman"/>
            </w:rPr>
            <w:t>Fecha de emisión:02/12/24</w:t>
          </w:r>
        </w:p>
      </w:tc>
    </w:tr>
    <w:tr w:rsidR="00C05B2E" w14:paraId="62CA3D61" w14:textId="77777777" w:rsidTr="00C05B2E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433BC491" w14:textId="77777777" w:rsidR="00C05B2E" w:rsidRDefault="00C05B2E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66F0B4BB" w14:textId="77777777" w:rsidR="00C05B2E" w:rsidRPr="00C05B2E" w:rsidRDefault="00C05B2E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2694" w:type="dxa"/>
          <w:tcBorders>
            <w:bottom w:val="single" w:sz="4" w:space="0" w:color="auto"/>
          </w:tcBorders>
          <w:shd w:val="clear" w:color="auto" w:fill="FFFFFF" w:themeFill="background1"/>
        </w:tcPr>
        <w:p w14:paraId="3B5263C5" w14:textId="77777777" w:rsidR="00C05B2E" w:rsidRPr="00C05B2E" w:rsidRDefault="00C05B2E" w:rsidP="00BB79A9">
          <w:pPr>
            <w:rPr>
              <w:rFonts w:ascii="Times New Roman" w:hAnsi="Times New Roman" w:cs="Times New Roman"/>
            </w:rPr>
          </w:pPr>
          <w:r w:rsidRPr="00C05B2E">
            <w:rPr>
              <w:rFonts w:ascii="Times New Roman" w:hAnsi="Times New Roman" w:cs="Times New Roman"/>
            </w:rPr>
            <w:t xml:space="preserve">Página </w:t>
          </w:r>
          <w:r w:rsidRPr="00C05B2E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C05B2E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C05B2E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C05B2E">
            <w:rPr>
              <w:rFonts w:ascii="Times New Roman" w:hAnsi="Times New Roman" w:cs="Times New Roman"/>
              <w:b/>
              <w:bCs/>
            </w:rPr>
            <w:t>1</w:t>
          </w:r>
          <w:r w:rsidRPr="00C05B2E">
            <w:rPr>
              <w:rFonts w:ascii="Times New Roman" w:hAnsi="Times New Roman" w:cs="Times New Roman"/>
              <w:b/>
              <w:bCs/>
            </w:rPr>
            <w:fldChar w:fldCharType="end"/>
          </w:r>
          <w:r w:rsidRPr="00C05B2E">
            <w:rPr>
              <w:rFonts w:ascii="Times New Roman" w:hAnsi="Times New Roman" w:cs="Times New Roman"/>
            </w:rPr>
            <w:t xml:space="preserve"> de </w:t>
          </w:r>
          <w:r w:rsidRPr="00C05B2E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C05B2E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C05B2E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C05B2E">
            <w:rPr>
              <w:rFonts w:ascii="Times New Roman" w:hAnsi="Times New Roman" w:cs="Times New Roman"/>
              <w:b/>
              <w:bCs/>
            </w:rPr>
            <w:t>2</w:t>
          </w:r>
          <w:r w:rsidRPr="00C05B2E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14:paraId="03A190A7" w14:textId="77777777" w:rsidR="00C05B2E" w:rsidRPr="00BB79A9" w:rsidRDefault="00C05B2E">
    <w:pPr>
      <w:pStyle w:val="Encabezado"/>
      <w:rPr>
        <w:lang w:val="es-MX"/>
      </w:rPr>
    </w:pPr>
  </w:p>
  <w:p w14:paraId="29C37D80" w14:textId="77777777" w:rsidR="00C05B2E" w:rsidRDefault="00C05B2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67F"/>
    <w:rsid w:val="00173FFF"/>
    <w:rsid w:val="001C262D"/>
    <w:rsid w:val="003D2668"/>
    <w:rsid w:val="0043267F"/>
    <w:rsid w:val="00455108"/>
    <w:rsid w:val="004E007A"/>
    <w:rsid w:val="005911B0"/>
    <w:rsid w:val="006D746C"/>
    <w:rsid w:val="00794362"/>
    <w:rsid w:val="00824C6C"/>
    <w:rsid w:val="00844139"/>
    <w:rsid w:val="009353D3"/>
    <w:rsid w:val="00C051D2"/>
    <w:rsid w:val="00C05B2E"/>
    <w:rsid w:val="00F7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CD1EF"/>
  <w15:chartTrackingRefBased/>
  <w15:docId w15:val="{A7D04D26-F99A-4DC2-B5A1-F938084D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3267F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table" w:styleId="Tablaconcuadrcula">
    <w:name w:val="Table Grid"/>
    <w:basedOn w:val="Tablanormal"/>
    <w:uiPriority w:val="39"/>
    <w:rsid w:val="00432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05B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5B2E"/>
  </w:style>
  <w:style w:type="paragraph" w:styleId="Piedepgina">
    <w:name w:val="footer"/>
    <w:basedOn w:val="Normal"/>
    <w:link w:val="PiedepginaCar"/>
    <w:uiPriority w:val="99"/>
    <w:unhideWhenUsed/>
    <w:rsid w:val="00C05B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5B2E"/>
  </w:style>
  <w:style w:type="character" w:styleId="Hipervnculo">
    <w:name w:val="Hyperlink"/>
    <w:basedOn w:val="Fuentedeprrafopredeter"/>
    <w:uiPriority w:val="99"/>
    <w:unhideWhenUsed/>
    <w:rsid w:val="00C051D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4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406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4</cp:revision>
  <dcterms:created xsi:type="dcterms:W3CDTF">2025-03-30T15:33:00Z</dcterms:created>
  <dcterms:modified xsi:type="dcterms:W3CDTF">2025-03-30T15:35:00Z</dcterms:modified>
</cp:coreProperties>
</file>